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5562"/>
      </w:tblGrid>
      <w:tr w:rsidR="00F6498C" w:rsidRPr="007740EC" w:rsidTr="005D6178">
        <w:tc>
          <w:tcPr>
            <w:tcW w:w="451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:rsidR="00E2088C" w:rsidRPr="00DB2539" w:rsidRDefault="00F6498C" w:rsidP="00E2088C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E2088C"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E2088C" w:rsidRPr="00DB2539">
              <w:rPr>
                <w:sz w:val="20"/>
                <w:szCs w:val="20"/>
              </w:rPr>
              <w:t xml:space="preserve">Приложение </w:t>
            </w:r>
            <w:r w:rsidR="00AB3EC2">
              <w:rPr>
                <w:sz w:val="20"/>
                <w:szCs w:val="20"/>
              </w:rPr>
              <w:t>6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636D9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плановый период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</w:t>
            </w:r>
            <w:r w:rsidR="00636D9C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636D9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F6498C" w:rsidRPr="007740EC" w:rsidRDefault="00F6498C" w:rsidP="00466F25">
            <w:pPr>
              <w:jc w:val="right"/>
              <w:rPr>
                <w:sz w:val="20"/>
                <w:szCs w:val="20"/>
              </w:rPr>
            </w:pPr>
          </w:p>
        </w:tc>
      </w:tr>
    </w:tbl>
    <w:p w:rsidR="00E86901" w:rsidRDefault="00E86901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5213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567"/>
        <w:gridCol w:w="2528"/>
        <w:gridCol w:w="1433"/>
        <w:gridCol w:w="700"/>
        <w:gridCol w:w="2144"/>
        <w:gridCol w:w="792"/>
        <w:gridCol w:w="885"/>
        <w:gridCol w:w="713"/>
        <w:gridCol w:w="736"/>
        <w:gridCol w:w="11"/>
      </w:tblGrid>
      <w:tr w:rsidR="00E86901" w:rsidRPr="00E86901" w:rsidTr="005D6178">
        <w:trPr>
          <w:trHeight w:val="5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901" w:rsidRPr="00E86901" w:rsidRDefault="006A17D9" w:rsidP="00AB3E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 xml:space="preserve">я, предоставляемая бюджету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района из областного бюджета 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Pr="00E86901">
              <w:rPr>
                <w:b/>
                <w:bCs/>
                <w:sz w:val="20"/>
                <w:szCs w:val="20"/>
              </w:rPr>
              <w:t>а 202</w:t>
            </w:r>
            <w:r w:rsidR="00636D9C">
              <w:rPr>
                <w:b/>
                <w:bCs/>
                <w:sz w:val="20"/>
                <w:szCs w:val="20"/>
              </w:rPr>
              <w:t>5</w:t>
            </w:r>
            <w:r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86901" w:rsidRPr="00E86901" w:rsidTr="005D6178">
        <w:trPr>
          <w:gridAfter w:val="1"/>
          <w:wAfter w:w="6" w:type="pct"/>
          <w:trHeight w:val="915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1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 xml:space="preserve">Наименование расходов за счет субвенций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1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E86901" w:rsidRPr="00E86901" w:rsidTr="005D6178">
        <w:trPr>
          <w:gridAfter w:val="1"/>
          <w:wAfter w:w="6" w:type="pct"/>
          <w:trHeight w:val="675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</w:p>
        </w:tc>
      </w:tr>
      <w:tr w:rsidR="00E86901" w:rsidRPr="00E86901" w:rsidTr="005D6178">
        <w:trPr>
          <w:gridAfter w:val="1"/>
          <w:wAfter w:w="6" w:type="pct"/>
          <w:trHeight w:val="141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E86901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E86901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E86901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E86901" w:rsidRPr="00E86901" w:rsidTr="005D6178">
        <w:trPr>
          <w:gridAfter w:val="1"/>
          <w:wAfter w:w="6" w:type="pct"/>
          <w:trHeight w:val="141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19470B" w:rsidRDefault="0019470B" w:rsidP="00AA499E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="00516518"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901" w:rsidRPr="00E86901" w:rsidRDefault="00E86901" w:rsidP="00E86901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D040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0,8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901" w:rsidRPr="00E86901" w:rsidRDefault="00AB3EC2" w:rsidP="00AA49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D040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0,8</w:t>
            </w:r>
          </w:p>
        </w:tc>
      </w:tr>
      <w:tr w:rsidR="00E86901" w:rsidRPr="00E86901" w:rsidTr="005D6178">
        <w:trPr>
          <w:gridAfter w:val="1"/>
          <w:wAfter w:w="6" w:type="pct"/>
          <w:trHeight w:val="43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5D040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411,0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E86901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01" w:rsidRPr="00E86901" w:rsidRDefault="00636D9C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5D040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1,0</w:t>
            </w:r>
          </w:p>
        </w:tc>
      </w:tr>
    </w:tbl>
    <w:p w:rsidR="00783403" w:rsidRDefault="00783403" w:rsidP="002A45E0">
      <w:pPr>
        <w:jc w:val="center"/>
      </w:pPr>
    </w:p>
    <w:p w:rsidR="005D6178" w:rsidRDefault="005D6178" w:rsidP="002A45E0">
      <w:pPr>
        <w:jc w:val="center"/>
      </w:pPr>
    </w:p>
    <w:p w:rsidR="005D6178" w:rsidRDefault="005D6178" w:rsidP="002A45E0">
      <w:pPr>
        <w:jc w:val="center"/>
      </w:pPr>
      <w:r>
        <w:t>Заведующий сектором экономики и финансов                                  Я.А.Харламова</w:t>
      </w:r>
      <w:bookmarkStart w:id="0" w:name="_GoBack"/>
      <w:bookmarkEnd w:id="0"/>
    </w:p>
    <w:sectPr w:rsidR="005D6178" w:rsidSect="005D6178">
      <w:footerReference w:type="even" r:id="rId8"/>
      <w:footerReference w:type="default" r:id="rId9"/>
      <w:pgSz w:w="11906" w:h="16838"/>
      <w:pgMar w:top="284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095" w:rsidRDefault="00633095">
      <w:r>
        <w:separator/>
      </w:r>
    </w:p>
  </w:endnote>
  <w:endnote w:type="continuationSeparator" w:id="0">
    <w:p w:rsidR="00633095" w:rsidRDefault="0063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095" w:rsidRDefault="00633095">
      <w:r>
        <w:separator/>
      </w:r>
    </w:p>
  </w:footnote>
  <w:footnote w:type="continuationSeparator" w:id="0">
    <w:p w:rsidR="00633095" w:rsidRDefault="00633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78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095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044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180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AE302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A6165-C913-4123-98AA-E9BA3DBC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2130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</cp:revision>
  <cp:lastPrinted>2024-12-24T10:04:00Z</cp:lastPrinted>
  <dcterms:created xsi:type="dcterms:W3CDTF">2024-12-26T08:25:00Z</dcterms:created>
  <dcterms:modified xsi:type="dcterms:W3CDTF">2024-12-26T08:27:00Z</dcterms:modified>
</cp:coreProperties>
</file>